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F7" w:rsidRPr="006C1159" w:rsidRDefault="002E7723" w:rsidP="00BF408B">
      <w:pPr>
        <w:pBdr>
          <w:bottom w:val="single" w:sz="4" w:space="1" w:color="auto"/>
        </w:pBd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ru"/>
        </w:rPr>
        <w:t>Форма обоснования закупки на бесконкурсной основе</w:t>
      </w:r>
    </w:p>
    <w:p w:rsidR="00BF408B" w:rsidRPr="006C1159" w:rsidRDefault="00BF408B" w:rsidP="00BF408B">
      <w:pPr>
        <w:pBdr>
          <w:bottom w:val="single" w:sz="4" w:space="1" w:color="auto"/>
        </w:pBdr>
        <w:jc w:val="center"/>
        <w:rPr>
          <w:rFonts w:ascii="Arial" w:eastAsia="Times New Roman" w:hAnsi="Arial" w:cs="Arial"/>
          <w:sz w:val="20"/>
          <w:szCs w:val="20"/>
        </w:rPr>
      </w:pPr>
    </w:p>
    <w:p w:rsidR="00EC6726" w:rsidRPr="00760215" w:rsidRDefault="000369BB" w:rsidP="44254E09">
      <w:pPr>
        <w:rPr>
          <w:rFonts w:ascii="Arial" w:eastAsia="Times New Roman" w:hAnsi="Arial" w:cs="Arial"/>
          <w:sz w:val="20"/>
          <w:szCs w:val="20"/>
          <w:lang w:val="ru"/>
        </w:rPr>
      </w:pPr>
      <w:r>
        <w:rPr>
          <w:rFonts w:ascii="Arial" w:eastAsia="Times New Roman" w:hAnsi="Arial" w:cs="Arial"/>
          <w:sz w:val="20"/>
          <w:szCs w:val="20"/>
          <w:lang w:val="ru"/>
        </w:rPr>
        <w:t xml:space="preserve">В соответствии с требованиями CEPF все закупки товаров и услуг должны производиться на конкурентной основе. Закупки на бесконкурсной основе допускаются только при возникновении одного из пяти указанных ниже обстоятельств. </w:t>
      </w:r>
    </w:p>
    <w:p w:rsidR="00CD57F2" w:rsidRPr="00760215" w:rsidRDefault="561BFDBC" w:rsidP="561BFDBC">
      <w:pPr>
        <w:rPr>
          <w:rFonts w:ascii="Arial" w:eastAsia="Times New Roman" w:hAnsi="Arial" w:cs="Arial"/>
          <w:sz w:val="20"/>
          <w:szCs w:val="20"/>
          <w:lang w:val="ru"/>
        </w:rPr>
      </w:pPr>
      <w:r>
        <w:rPr>
          <w:rFonts w:ascii="Arial" w:eastAsia="Times New Roman" w:hAnsi="Arial" w:cs="Arial"/>
          <w:sz w:val="20"/>
          <w:szCs w:val="20"/>
          <w:lang w:val="ru"/>
        </w:rPr>
        <w:t>Данная форма должна быть заполнена и подписана Заказчиком и одобрена операционным директором или его/ее уполномоченным представителем в отношении всех закупок на бесконкурсной основе стоимостью не менее 5 000 долларов США.</w:t>
      </w:r>
    </w:p>
    <w:p w:rsidR="00711DEC" w:rsidRPr="006C1159" w:rsidRDefault="00501FF7" w:rsidP="5CFBB70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>Название проекта</w:t>
      </w:r>
      <w:r>
        <w:rPr>
          <w:rFonts w:ascii="Arial" w:hAnsi="Arial" w:cs="Arial"/>
          <w:color w:val="FF0000"/>
          <w:sz w:val="20"/>
          <w:szCs w:val="20"/>
          <w:lang w:val="ru"/>
        </w:rPr>
        <w:t>: [Название]</w:t>
      </w:r>
      <w:r>
        <w:rPr>
          <w:rFonts w:ascii="Arial" w:hAnsi="Arial" w:cs="Arial"/>
          <w:sz w:val="20"/>
          <w:szCs w:val="20"/>
          <w:lang w:val="ru"/>
        </w:rPr>
        <w:tab/>
      </w:r>
      <w:r>
        <w:rPr>
          <w:rFonts w:ascii="Arial" w:hAnsi="Arial" w:cs="Arial"/>
          <w:sz w:val="20"/>
          <w:szCs w:val="20"/>
          <w:lang w:val="ru"/>
        </w:rPr>
        <w:tab/>
      </w:r>
      <w:r>
        <w:rPr>
          <w:rFonts w:ascii="Arial" w:hAnsi="Arial" w:cs="Arial"/>
          <w:sz w:val="20"/>
          <w:szCs w:val="20"/>
          <w:lang w:val="ru"/>
        </w:rPr>
        <w:tab/>
      </w:r>
    </w:p>
    <w:p w:rsidR="00711DEC" w:rsidRPr="006C1159" w:rsidRDefault="5CFBB70E" w:rsidP="5CFBB70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="Proxima Nova Rg" w:hAnsi="Arial" w:cs="Arial"/>
          <w:sz w:val="20"/>
          <w:szCs w:val="20"/>
          <w:lang w:val="ru"/>
        </w:rPr>
        <w:t>Ценовое предложение Поставщика</w:t>
      </w:r>
      <w:r>
        <w:rPr>
          <w:rFonts w:ascii="Arial" w:eastAsia="Proxima Nova Rg" w:hAnsi="Arial" w:cs="Arial"/>
          <w:color w:val="FF0000"/>
          <w:sz w:val="20"/>
          <w:szCs w:val="20"/>
          <w:lang w:val="ru"/>
        </w:rPr>
        <w:t>: [Сумма]</w:t>
      </w:r>
    </w:p>
    <w:p w:rsidR="00711DEC" w:rsidRPr="006C1159" w:rsidRDefault="00501FF7" w:rsidP="5CFBB70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Источник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финансирования: CEPF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ab/>
      </w:r>
    </w:p>
    <w:p w:rsidR="5CFBB70E" w:rsidRPr="006C1159" w:rsidRDefault="000369BB" w:rsidP="5CFBB70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="Proxima Nova Rg" w:hAnsi="Arial" w:cs="Arial"/>
          <w:sz w:val="20"/>
          <w:szCs w:val="20"/>
          <w:lang w:val="ru"/>
        </w:rPr>
        <w:t>Пожалуйста, приложите копию одобрения Директора по грантам CEPF.</w:t>
      </w:r>
    </w:p>
    <w:p w:rsidR="00501FF7" w:rsidRPr="006C1159" w:rsidRDefault="00502634" w:rsidP="44254E0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ru"/>
        </w:rPr>
        <w:br/>
      </w:r>
      <w:r>
        <w:rPr>
          <w:rFonts w:ascii="Arial" w:eastAsia="Times New Roman" w:hAnsi="Arial" w:cs="Arial"/>
          <w:b/>
          <w:bCs/>
          <w:sz w:val="20"/>
          <w:szCs w:val="20"/>
          <w:lang w:val="ru"/>
        </w:rPr>
        <w:t>ОСНОВНЫЕ СВЕДЕНИЯ</w:t>
      </w:r>
      <w:r>
        <w:rPr>
          <w:rFonts w:ascii="Arial" w:eastAsia="Times New Roman" w:hAnsi="Arial" w:cs="Arial"/>
          <w:sz w:val="20"/>
          <w:szCs w:val="20"/>
          <w:lang w:val="ru"/>
        </w:rPr>
        <w:t>: ОПИСАНИЕ ЗАКУПКИ, РАСЧЕТНАЯ СТОИМОСТЬ, ТРЕБУЕМАЯ ДАТА ПОСТАВКИ:</w:t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</w:p>
    <w:p w:rsidR="00792FC5" w:rsidRPr="006C1159" w:rsidRDefault="00BC147F" w:rsidP="00DE021D">
      <w:pPr>
        <w:pBdr>
          <w:bottom w:val="single" w:sz="4" w:space="1" w:color="auto"/>
        </w:pBd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  <w:lang w:val="ru"/>
        </w:rPr>
        <w:t>[Пояснение]</w:t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br/>
      </w:r>
      <w:r>
        <w:rPr>
          <w:rFonts w:ascii="Arial" w:eastAsia="Times New Roman" w:hAnsi="Arial" w:cs="Arial"/>
          <w:sz w:val="20"/>
          <w:szCs w:val="20"/>
          <w:lang w:val="ru"/>
        </w:rPr>
        <w:br/>
      </w:r>
    </w:p>
    <w:p w:rsidR="00501FF7" w:rsidRPr="00760215" w:rsidRDefault="00792FC5" w:rsidP="44254E09">
      <w:pPr>
        <w:rPr>
          <w:rFonts w:ascii="Arial" w:eastAsia="Times New Roman" w:hAnsi="Arial" w:cs="Arial"/>
          <w:sz w:val="20"/>
          <w:szCs w:val="20"/>
          <w:lang w:val="ru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ru"/>
        </w:rPr>
        <w:t>ИНСТРУКЦИИ:</w:t>
      </w:r>
      <w:r>
        <w:rPr>
          <w:rFonts w:ascii="Arial" w:eastAsia="Times New Roman" w:hAnsi="Arial" w:cs="Arial"/>
          <w:sz w:val="20"/>
          <w:szCs w:val="20"/>
          <w:lang w:val="ru"/>
        </w:rPr>
        <w:t xml:space="preserve"> Ниже приведены категории допустимых обоснований закупок на бесконкурсной основе. Пожалуйста, заполните только один из двух представленных ниже разделов. Пожалуйста, укажите все соответствующие сведения и при необходимости приложите дополнительную документацию.</w:t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</w:p>
    <w:p w:rsidR="00501FF7" w:rsidRPr="006C1159" w:rsidRDefault="44254E09" w:rsidP="44254E09">
      <w:pPr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ru"/>
        </w:rPr>
        <w:t>I. УНИКАЛЬНОСТЬ</w:t>
      </w:r>
      <w:r>
        <w:rPr>
          <w:rFonts w:ascii="Arial" w:eastAsia="Times New Roman" w:hAnsi="Arial" w:cs="Arial"/>
          <w:sz w:val="20"/>
          <w:szCs w:val="20"/>
          <w:u w:val="single"/>
          <w:lang w:val="ru"/>
        </w:rPr>
        <w:t xml:space="preserve"> </w:t>
      </w:r>
    </w:p>
    <w:p w:rsidR="00BC6FF3" w:rsidRPr="006C1159" w:rsidRDefault="00501FF7" w:rsidP="44254E0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ru"/>
        </w:rPr>
        <w:t>На рынке существует только один поставщик, который может поставить/предоставить товары или услуги для удовлетвор</w:t>
      </w:r>
      <w:r w:rsidR="00760215">
        <w:rPr>
          <w:rFonts w:ascii="Arial" w:eastAsia="Times New Roman" w:hAnsi="Arial" w:cs="Arial"/>
          <w:sz w:val="20"/>
          <w:szCs w:val="20"/>
          <w:lang w:val="ru"/>
        </w:rPr>
        <w:t xml:space="preserve">ения потребностей организации. </w:t>
      </w:r>
      <w:r>
        <w:rPr>
          <w:rFonts w:ascii="Arial" w:eastAsia="Times New Roman" w:hAnsi="Arial" w:cs="Arial"/>
          <w:sz w:val="20"/>
          <w:szCs w:val="20"/>
          <w:lang w:val="ru"/>
        </w:rPr>
        <w:t>Приемл</w:t>
      </w:r>
      <w:r w:rsidR="00760215">
        <w:rPr>
          <w:rFonts w:ascii="Arial" w:eastAsia="Times New Roman" w:hAnsi="Arial" w:cs="Arial"/>
          <w:sz w:val="20"/>
          <w:szCs w:val="20"/>
          <w:lang w:val="ru"/>
        </w:rPr>
        <w:t xml:space="preserve">емые альтернативы отсутствуют. </w:t>
      </w:r>
      <w:r>
        <w:rPr>
          <w:rFonts w:ascii="Arial" w:eastAsia="Times New Roman" w:hAnsi="Arial" w:cs="Arial"/>
          <w:sz w:val="20"/>
          <w:szCs w:val="20"/>
          <w:lang w:val="ru"/>
        </w:rPr>
        <w:t xml:space="preserve">Пожалуйста, предоставьте следующую информацию: </w:t>
      </w:r>
    </w:p>
    <w:p w:rsidR="00AB4435" w:rsidRPr="006C1159" w:rsidRDefault="00C529DC" w:rsidP="001A793E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ru"/>
        </w:rPr>
        <w:t>Обоснуйте необходимость этой покупки</w:t>
      </w:r>
      <w:r>
        <w:rPr>
          <w:rFonts w:ascii="Arial" w:eastAsia="Times New Roman" w:hAnsi="Arial" w:cs="Arial"/>
          <w:sz w:val="20"/>
          <w:szCs w:val="20"/>
          <w:lang w:val="ru"/>
        </w:rPr>
        <w:br/>
      </w:r>
      <w:r>
        <w:rPr>
          <w:rFonts w:ascii="Arial" w:eastAsia="Times New Roman" w:hAnsi="Arial" w:cs="Arial"/>
          <w:color w:val="FF0000"/>
          <w:sz w:val="20"/>
          <w:szCs w:val="20"/>
          <w:lang w:val="ru"/>
        </w:rPr>
        <w:t>[Пояснение]</w:t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</w:p>
    <w:p w:rsidR="00501FF7" w:rsidRPr="006C1159" w:rsidRDefault="00501FF7" w:rsidP="00501FF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</w:p>
    <w:p w:rsidR="00481AB4" w:rsidRPr="00760215" w:rsidRDefault="00443892" w:rsidP="0097030D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0"/>
          <w:szCs w:val="20"/>
          <w:lang w:val="ru"/>
        </w:rPr>
      </w:pPr>
      <w:r>
        <w:rPr>
          <w:rFonts w:ascii="Arial" w:eastAsia="Times New Roman" w:hAnsi="Arial" w:cs="Arial"/>
          <w:sz w:val="20"/>
          <w:szCs w:val="20"/>
          <w:lang w:val="ru"/>
        </w:rPr>
        <w:t xml:space="preserve"> Организация получила три профессиональных рекомендации от клиентов/заказчиков поставщика, чтобы убедиться, что поставщик обеспечивает проекту CEPF наивысшую ценность и качество. </w:t>
      </w:r>
      <w:r>
        <w:rPr>
          <w:rFonts w:ascii="Arial" w:eastAsia="Times New Roman" w:hAnsi="Arial" w:cs="Arial"/>
          <w:color w:val="FF0000"/>
          <w:sz w:val="20"/>
          <w:szCs w:val="20"/>
          <w:lang w:val="ru"/>
        </w:rPr>
        <w:t>[укажите предыдущих клиентов/заказчиков поставщика, с которыми связывалась ваша организация]</w:t>
      </w:r>
    </w:p>
    <w:p w:rsidR="00AB4435" w:rsidRPr="00760215" w:rsidRDefault="00AB4435" w:rsidP="00501FF7">
      <w:pPr>
        <w:rPr>
          <w:rFonts w:ascii="Arial" w:eastAsia="Times New Roman" w:hAnsi="Arial" w:cs="Arial"/>
          <w:sz w:val="20"/>
          <w:szCs w:val="20"/>
          <w:lang w:val="ru"/>
        </w:rPr>
      </w:pPr>
    </w:p>
    <w:p w:rsidR="00BC147F" w:rsidRPr="00760215" w:rsidRDefault="00C6318D" w:rsidP="00BD2F37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0"/>
          <w:szCs w:val="20"/>
          <w:lang w:val="ru"/>
        </w:rPr>
      </w:pPr>
      <w:r>
        <w:rPr>
          <w:rFonts w:ascii="Arial" w:eastAsia="Times New Roman" w:hAnsi="Arial" w:cs="Arial"/>
          <w:sz w:val="20"/>
          <w:szCs w:val="20"/>
          <w:lang w:val="ru"/>
        </w:rPr>
        <w:t xml:space="preserve">Выберите ниже соответствующие критерии для обоснования уникальности: </w:t>
      </w:r>
      <w:r>
        <w:rPr>
          <w:rFonts w:ascii="Arial" w:eastAsia="Times New Roman" w:hAnsi="Arial" w:cs="Arial"/>
          <w:color w:val="FF0000"/>
          <w:sz w:val="20"/>
          <w:szCs w:val="20"/>
          <w:lang w:val="ru"/>
        </w:rPr>
        <w:t>[поставьте «X» рядом с применимыми критериями]</w:t>
      </w:r>
      <w:r>
        <w:rPr>
          <w:rFonts w:ascii="Arial" w:eastAsia="Times New Roman" w:hAnsi="Arial" w:cs="Arial"/>
          <w:color w:val="FF0000"/>
          <w:sz w:val="20"/>
          <w:szCs w:val="20"/>
          <w:lang w:val="ru"/>
        </w:rPr>
        <w:br/>
      </w:r>
    </w:p>
    <w:p w:rsidR="00501FF7" w:rsidRPr="00760215" w:rsidRDefault="0054571C" w:rsidP="00DD2CA8">
      <w:pPr>
        <w:ind w:left="720"/>
        <w:rPr>
          <w:rFonts w:ascii="Arial" w:eastAsia="Times New Roman" w:hAnsi="Arial" w:cs="Arial"/>
          <w:sz w:val="20"/>
          <w:szCs w:val="20"/>
          <w:lang w:val="ru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1107167163"/>
        </w:sdtPr>
        <w:sdtEndPr/>
        <w:sdtContent>
          <w:r w:rsidR="00225963">
            <w:rPr>
              <w:rFonts w:ascii="Segoe UI Symbol" w:eastAsia="MS Gothic" w:hAnsi="Segoe UI Symbol" w:cs="Segoe UI Symbol"/>
              <w:sz w:val="20"/>
              <w:szCs w:val="20"/>
              <w:lang w:val="ru"/>
            </w:rPr>
            <w:t>☐</w:t>
          </w:r>
        </w:sdtContent>
      </w:sdt>
      <w:r w:rsidR="00225963">
        <w:rPr>
          <w:lang w:val="ru"/>
        </w:rPr>
        <w:tab/>
      </w:r>
      <w:r w:rsidR="00225963">
        <w:rPr>
          <w:rFonts w:ascii="Arial" w:hAnsi="Arial"/>
          <w:sz w:val="20"/>
          <w:szCs w:val="20"/>
          <w:lang w:val="ru"/>
        </w:rPr>
        <w:t>продукт полностью совместим во всех отношениях с существующей системой, используемой в настоящее время;</w:t>
      </w:r>
      <w:r w:rsidR="00225963">
        <w:rPr>
          <w:lang w:val="ru"/>
        </w:rPr>
        <w:tab/>
      </w:r>
    </w:p>
    <w:p w:rsidR="00337AC9" w:rsidRPr="00760215" w:rsidRDefault="0054571C" w:rsidP="00DD2CA8">
      <w:pPr>
        <w:ind w:left="720"/>
        <w:rPr>
          <w:rFonts w:ascii="Arial" w:eastAsia="Times New Roman" w:hAnsi="Arial" w:cs="Arial"/>
          <w:sz w:val="20"/>
          <w:szCs w:val="20"/>
          <w:lang w:val="ru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876539570"/>
        </w:sdtPr>
        <w:sdtEndPr/>
        <w:sdtContent>
          <w:r w:rsidR="00225963">
            <w:rPr>
              <w:rFonts w:ascii="Segoe UI Symbol" w:eastAsia="MS Gothic" w:hAnsi="Segoe UI Symbol" w:cs="Segoe UI Symbol"/>
              <w:sz w:val="20"/>
              <w:szCs w:val="20"/>
              <w:lang w:val="ru"/>
            </w:rPr>
            <w:t>☐</w:t>
          </w:r>
        </w:sdtContent>
      </w:sdt>
      <w:r w:rsidR="00225963">
        <w:rPr>
          <w:lang w:val="ru"/>
        </w:rPr>
        <w:tab/>
      </w:r>
      <w:r w:rsidR="00225963">
        <w:rPr>
          <w:rFonts w:ascii="Arial" w:hAnsi="Arial"/>
          <w:sz w:val="20"/>
          <w:szCs w:val="20"/>
          <w:lang w:val="ru"/>
        </w:rPr>
        <w:t xml:space="preserve">только один Поставщик услуг отвечает специфическим требованиям организации, например, поставщик услуг должен базироваться в том же городе, где </w:t>
      </w:r>
      <w:r w:rsidR="00225963">
        <w:rPr>
          <w:rFonts w:ascii="Arial" w:hAnsi="Arial"/>
          <w:sz w:val="20"/>
          <w:szCs w:val="20"/>
          <w:lang w:val="ru"/>
        </w:rPr>
        <w:lastRenderedPageBreak/>
        <w:t>реализовывается проект CEPF, из соображений обслуживания или хрупкости продукта;</w:t>
      </w:r>
      <w:r w:rsidR="00225963">
        <w:rPr>
          <w:lang w:val="ru"/>
        </w:rPr>
        <w:tab/>
      </w:r>
    </w:p>
    <w:p w:rsidR="00501FF7" w:rsidRPr="00760215" w:rsidRDefault="0054571C" w:rsidP="00DD2CA8">
      <w:pPr>
        <w:ind w:left="720"/>
        <w:rPr>
          <w:rFonts w:ascii="Arial" w:eastAsia="Times New Roman" w:hAnsi="Arial" w:cs="Arial"/>
          <w:sz w:val="20"/>
          <w:szCs w:val="20"/>
          <w:lang w:val="ru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172165121"/>
        </w:sdtPr>
        <w:sdtEndPr/>
        <w:sdtContent>
          <w:r w:rsidR="00225963">
            <w:rPr>
              <w:rFonts w:ascii="Segoe UI Symbol" w:eastAsia="MS Gothic" w:hAnsi="Segoe UI Symbol" w:cs="Segoe UI Symbol"/>
              <w:sz w:val="20"/>
              <w:szCs w:val="20"/>
              <w:lang w:val="ru"/>
            </w:rPr>
            <w:t>☐</w:t>
          </w:r>
        </w:sdtContent>
      </w:sdt>
      <w:r w:rsidR="00225963">
        <w:rPr>
          <w:lang w:val="ru"/>
        </w:rPr>
        <w:tab/>
      </w:r>
      <w:r w:rsidR="00225963">
        <w:rPr>
          <w:rFonts w:ascii="Arial" w:hAnsi="Arial"/>
          <w:sz w:val="20"/>
          <w:szCs w:val="20"/>
          <w:lang w:val="ru"/>
        </w:rPr>
        <w:t>высококвалифицированные специалисты или специалисты, обладающие уникальными знаниями;</w:t>
      </w:r>
      <w:r w:rsidR="00225963">
        <w:rPr>
          <w:sz w:val="20"/>
          <w:szCs w:val="20"/>
          <w:lang w:val="ru"/>
        </w:rPr>
        <w:tab/>
      </w:r>
      <w:r w:rsidR="00225963">
        <w:rPr>
          <w:sz w:val="20"/>
          <w:szCs w:val="20"/>
          <w:lang w:val="ru"/>
        </w:rPr>
        <w:tab/>
      </w:r>
      <w:r w:rsidR="00225963">
        <w:rPr>
          <w:sz w:val="20"/>
          <w:szCs w:val="20"/>
          <w:lang w:val="ru"/>
        </w:rPr>
        <w:tab/>
      </w:r>
      <w:r w:rsidR="00225963">
        <w:rPr>
          <w:sz w:val="20"/>
          <w:szCs w:val="20"/>
          <w:lang w:val="ru"/>
        </w:rPr>
        <w:tab/>
      </w:r>
    </w:p>
    <w:p w:rsidR="00501FF7" w:rsidRPr="00760215" w:rsidRDefault="0054571C" w:rsidP="00DD2CA8">
      <w:pPr>
        <w:ind w:left="720"/>
        <w:rPr>
          <w:rFonts w:ascii="Arial" w:eastAsia="Times New Roman" w:hAnsi="Arial" w:cs="Arial"/>
          <w:sz w:val="20"/>
          <w:szCs w:val="20"/>
          <w:lang w:val="ru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857729294"/>
        </w:sdtPr>
        <w:sdtEndPr/>
        <w:sdtContent>
          <w:r w:rsidR="00225963">
            <w:rPr>
              <w:rFonts w:ascii="Segoe UI Symbol" w:eastAsia="MS Gothic" w:hAnsi="Segoe UI Symbol" w:cs="Segoe UI Symbol"/>
              <w:sz w:val="20"/>
              <w:szCs w:val="20"/>
              <w:lang w:val="ru"/>
            </w:rPr>
            <w:t>☐</w:t>
          </w:r>
        </w:sdtContent>
      </w:sdt>
      <w:r w:rsidR="00225963">
        <w:rPr>
          <w:lang w:val="ru"/>
        </w:rPr>
        <w:tab/>
      </w:r>
      <w:r w:rsidR="00225963">
        <w:rPr>
          <w:rFonts w:ascii="Arial" w:hAnsi="Arial"/>
          <w:sz w:val="20"/>
          <w:szCs w:val="20"/>
          <w:lang w:val="ru"/>
        </w:rPr>
        <w:t>собственные данные фирмы;</w:t>
      </w:r>
      <w:r w:rsidR="00225963">
        <w:rPr>
          <w:sz w:val="20"/>
          <w:szCs w:val="20"/>
          <w:lang w:val="ru"/>
        </w:rPr>
        <w:tab/>
      </w:r>
      <w:r w:rsidR="00225963">
        <w:rPr>
          <w:sz w:val="20"/>
          <w:szCs w:val="20"/>
          <w:lang w:val="ru"/>
        </w:rPr>
        <w:tab/>
      </w:r>
      <w:r w:rsidR="00225963">
        <w:rPr>
          <w:sz w:val="20"/>
          <w:szCs w:val="20"/>
          <w:lang w:val="ru"/>
        </w:rPr>
        <w:tab/>
      </w:r>
      <w:r w:rsidR="00225963">
        <w:rPr>
          <w:sz w:val="20"/>
          <w:szCs w:val="20"/>
          <w:lang w:val="ru"/>
        </w:rPr>
        <w:tab/>
      </w:r>
      <w:r w:rsidR="00225963">
        <w:rPr>
          <w:sz w:val="20"/>
          <w:szCs w:val="20"/>
          <w:lang w:val="ru"/>
        </w:rPr>
        <w:tab/>
      </w:r>
      <w:r w:rsidR="00225963">
        <w:rPr>
          <w:sz w:val="20"/>
          <w:szCs w:val="20"/>
          <w:lang w:val="ru"/>
        </w:rPr>
        <w:tab/>
      </w:r>
    </w:p>
    <w:p w:rsidR="00AB4435" w:rsidRPr="00760215" w:rsidRDefault="0054571C" w:rsidP="000720C5">
      <w:pPr>
        <w:ind w:left="720"/>
        <w:rPr>
          <w:rFonts w:ascii="Arial" w:eastAsia="Times New Roman" w:hAnsi="Arial" w:cs="Arial"/>
          <w:sz w:val="20"/>
          <w:szCs w:val="20"/>
          <w:lang w:val="ru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1342541717"/>
        </w:sdtPr>
        <w:sdtEndPr/>
        <w:sdtContent>
          <w:r w:rsidR="00225963">
            <w:rPr>
              <w:rFonts w:ascii="Segoe UI Symbol" w:eastAsia="MS Gothic" w:hAnsi="Segoe UI Symbol" w:cs="Segoe UI Symbol"/>
              <w:sz w:val="20"/>
              <w:szCs w:val="20"/>
              <w:lang w:val="ru"/>
            </w:rPr>
            <w:t>☐</w:t>
          </w:r>
        </w:sdtContent>
      </w:sdt>
      <w:r w:rsidR="00225963">
        <w:rPr>
          <w:lang w:val="ru"/>
        </w:rPr>
        <w:tab/>
      </w:r>
      <w:r w:rsidR="00225963">
        <w:rPr>
          <w:rFonts w:ascii="Arial" w:hAnsi="Arial"/>
          <w:sz w:val="20"/>
          <w:szCs w:val="20"/>
          <w:lang w:val="ru"/>
        </w:rPr>
        <w:t xml:space="preserve">существенный технический или институциональный риск в случае выбора нового поставщика; отсутствие разумных ожиданий и гарантий, что новый поставщик сможет сработать лучше, чем текущий. </w:t>
      </w:r>
    </w:p>
    <w:p w:rsidR="00320E5C" w:rsidRPr="00760215" w:rsidRDefault="44254E09" w:rsidP="44254E09">
      <w:pPr>
        <w:rPr>
          <w:rFonts w:ascii="Arial" w:eastAsia="Times New Roman" w:hAnsi="Arial" w:cs="Arial"/>
          <w:sz w:val="20"/>
          <w:szCs w:val="20"/>
          <w:u w:val="single"/>
          <w:lang w:val="ru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ru"/>
        </w:rPr>
        <w:t>II. ОСОБАЯ ИЛИ НЕПРЕОДОЛИМАЯ СРОЧНОСТЬ</w:t>
      </w:r>
      <w:r>
        <w:rPr>
          <w:rFonts w:ascii="Arial" w:eastAsia="Times New Roman" w:hAnsi="Arial" w:cs="Arial"/>
          <w:sz w:val="20"/>
          <w:szCs w:val="20"/>
          <w:u w:val="single"/>
          <w:lang w:val="ru"/>
        </w:rPr>
        <w:t xml:space="preserve"> </w:t>
      </w:r>
    </w:p>
    <w:p w:rsidR="00501FF7" w:rsidRPr="00760215" w:rsidRDefault="00320E5C" w:rsidP="44254E09">
      <w:pPr>
        <w:rPr>
          <w:rFonts w:ascii="Arial" w:eastAsia="Times New Roman" w:hAnsi="Arial" w:cs="Arial"/>
          <w:sz w:val="20"/>
          <w:szCs w:val="20"/>
          <w:lang w:val="ru"/>
        </w:rPr>
      </w:pPr>
      <w:r>
        <w:rPr>
          <w:rFonts w:ascii="Arial" w:eastAsia="Times New Roman" w:hAnsi="Arial" w:cs="Arial"/>
          <w:sz w:val="20"/>
          <w:szCs w:val="20"/>
          <w:lang w:val="ru"/>
        </w:rPr>
        <w:t xml:space="preserve">Это чрезвычайная ситуация — нет времени на запрос, подготовку и оценку нескольких ценовых предложений. Только один поставщик может выполнить заказ в требуемые сроки. </w:t>
      </w:r>
      <w:r>
        <w:rPr>
          <w:rFonts w:ascii="Arial" w:eastAsia="Times New Roman" w:hAnsi="Arial" w:cs="Arial"/>
          <w:i/>
          <w:iCs/>
          <w:sz w:val="20"/>
          <w:szCs w:val="20"/>
          <w:u w:val="single"/>
          <w:lang w:val="ru"/>
        </w:rPr>
        <w:t>Если закупка не была запланирована и не включена в план закупок, это не значит, что такая закупка является случаем особой или непреодолимой срочности.</w:t>
      </w:r>
      <w:r w:rsidR="00760215">
        <w:rPr>
          <w:rFonts w:ascii="Arial" w:eastAsia="Times New Roman" w:hAnsi="Arial" w:cs="Arial"/>
          <w:sz w:val="20"/>
          <w:szCs w:val="20"/>
          <w:lang w:val="ru"/>
        </w:rPr>
        <w:t xml:space="preserve"> </w:t>
      </w:r>
    </w:p>
    <w:p w:rsidR="00320E5C" w:rsidRPr="00760215" w:rsidRDefault="00320E5C" w:rsidP="00B81EF9">
      <w:pPr>
        <w:spacing w:after="0"/>
        <w:rPr>
          <w:rFonts w:ascii="Arial" w:eastAsia="Times New Roman" w:hAnsi="Arial" w:cs="Arial"/>
          <w:sz w:val="20"/>
          <w:szCs w:val="20"/>
          <w:lang w:val="ru"/>
        </w:rPr>
      </w:pPr>
    </w:p>
    <w:p w:rsidR="00444E98" w:rsidRPr="00760215" w:rsidRDefault="00444E98" w:rsidP="00926794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val="ru"/>
        </w:rPr>
      </w:pPr>
      <w:r>
        <w:rPr>
          <w:rFonts w:ascii="Arial" w:eastAsia="Times New Roman" w:hAnsi="Arial" w:cs="Arial"/>
          <w:sz w:val="20"/>
          <w:szCs w:val="20"/>
          <w:lang w:val="ru"/>
        </w:rPr>
        <w:t xml:space="preserve">Опишите характер особой или непреодолимой срочности: </w:t>
      </w:r>
      <w:r>
        <w:rPr>
          <w:rFonts w:ascii="Arial" w:eastAsia="Times New Roman" w:hAnsi="Arial" w:cs="Arial"/>
          <w:color w:val="FF0000"/>
          <w:sz w:val="20"/>
          <w:szCs w:val="20"/>
          <w:lang w:val="ru"/>
        </w:rPr>
        <w:t>[объяснение]</w:t>
      </w:r>
      <w:r>
        <w:rPr>
          <w:rFonts w:ascii="Arial" w:eastAsia="Times New Roman" w:hAnsi="Arial" w:cs="Arial"/>
          <w:color w:val="FF0000"/>
          <w:sz w:val="20"/>
          <w:szCs w:val="20"/>
          <w:lang w:val="ru"/>
        </w:rPr>
        <w:br/>
      </w:r>
    </w:p>
    <w:p w:rsidR="00501FF7" w:rsidRPr="00760215" w:rsidRDefault="00501FF7" w:rsidP="00926794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val="ru"/>
        </w:rPr>
      </w:pPr>
      <w:r>
        <w:rPr>
          <w:rFonts w:ascii="Arial" w:eastAsia="Times New Roman" w:hAnsi="Arial" w:cs="Arial"/>
          <w:sz w:val="20"/>
          <w:szCs w:val="20"/>
          <w:lang w:val="ru"/>
        </w:rPr>
        <w:t>Требуемая конечная дата получения продукта/услуги</w:t>
      </w:r>
      <w:r>
        <w:rPr>
          <w:rFonts w:ascii="Arial" w:eastAsia="Times New Roman" w:hAnsi="Arial" w:cs="Arial"/>
          <w:color w:val="FF0000"/>
          <w:sz w:val="20"/>
          <w:szCs w:val="20"/>
          <w:lang w:val="ru"/>
        </w:rPr>
        <w:t>: [дата]</w:t>
      </w:r>
      <w:r>
        <w:rPr>
          <w:rFonts w:ascii="Arial" w:eastAsia="Times New Roman" w:hAnsi="Arial" w:cs="Arial"/>
          <w:color w:val="FF0000"/>
          <w:sz w:val="20"/>
          <w:szCs w:val="20"/>
          <w:lang w:val="ru"/>
        </w:rPr>
        <w:br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</w:p>
    <w:p w:rsidR="00AB79A8" w:rsidRPr="00760215" w:rsidRDefault="00AB79A8" w:rsidP="00926794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val="ru"/>
        </w:rPr>
      </w:pPr>
      <w:r>
        <w:rPr>
          <w:rFonts w:ascii="Arial" w:eastAsia="Times New Roman" w:hAnsi="Arial" w:cs="Arial"/>
          <w:sz w:val="20"/>
          <w:szCs w:val="20"/>
          <w:lang w:val="ru"/>
        </w:rPr>
        <w:t>Дата получения запроса на закупку</w:t>
      </w:r>
      <w:r>
        <w:rPr>
          <w:rFonts w:ascii="Arial" w:eastAsia="Times New Roman" w:hAnsi="Arial" w:cs="Arial"/>
          <w:color w:val="FF0000"/>
          <w:sz w:val="20"/>
          <w:szCs w:val="20"/>
          <w:lang w:val="ru"/>
        </w:rPr>
        <w:t>: [дата]</w:t>
      </w:r>
      <w:r>
        <w:rPr>
          <w:rFonts w:ascii="Arial" w:eastAsia="Times New Roman" w:hAnsi="Arial" w:cs="Arial"/>
          <w:color w:val="FF0000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</w:p>
    <w:p w:rsidR="00AB79A8" w:rsidRPr="006C1159" w:rsidRDefault="44254E09" w:rsidP="00926794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ru"/>
        </w:rPr>
        <w:t>Последствия задержки</w:t>
      </w:r>
      <w:r>
        <w:rPr>
          <w:rFonts w:ascii="Arial" w:eastAsia="Times New Roman" w:hAnsi="Arial" w:cs="Arial"/>
          <w:color w:val="FF0000"/>
          <w:sz w:val="20"/>
          <w:szCs w:val="20"/>
          <w:lang w:val="ru"/>
        </w:rPr>
        <w:t xml:space="preserve">: [объяснение] </w:t>
      </w:r>
    </w:p>
    <w:p w:rsidR="00501FF7" w:rsidRPr="006C1159" w:rsidRDefault="00501FF7" w:rsidP="00062962">
      <w:pPr>
        <w:pStyle w:val="ListParagraph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</w:p>
    <w:p w:rsidR="00501FF7" w:rsidRPr="00760215" w:rsidRDefault="00501FF7" w:rsidP="44254E09">
      <w:pPr>
        <w:rPr>
          <w:rFonts w:ascii="Arial" w:eastAsia="Times New Roman" w:hAnsi="Arial" w:cs="Arial"/>
          <w:sz w:val="20"/>
          <w:szCs w:val="20"/>
          <w:lang w:val="ru"/>
        </w:rPr>
      </w:pPr>
      <w:r>
        <w:rPr>
          <w:rFonts w:ascii="Arial" w:eastAsia="Times New Roman" w:hAnsi="Arial" w:cs="Arial"/>
          <w:sz w:val="20"/>
          <w:szCs w:val="20"/>
          <w:lang w:val="ru"/>
        </w:rPr>
        <w:t>Я ПОДТВЕРЖДАЮ, ЧТО, НАСКОЛЬКО МНЕ ИЗВЕСТНО, ПРИВЕДЕННАЯ ВЫШЕ ИНФОРМАЦИ</w:t>
      </w:r>
      <w:r w:rsidR="00760215">
        <w:rPr>
          <w:rFonts w:ascii="Arial" w:eastAsia="Times New Roman" w:hAnsi="Arial" w:cs="Arial"/>
          <w:sz w:val="20"/>
          <w:szCs w:val="20"/>
          <w:lang w:val="ru"/>
        </w:rPr>
        <w:t xml:space="preserve">Я ЯВЛЯЕТСЯ ПОЛНОЙ И ПРАВДИВОЙ.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ru"/>
        </w:rPr>
        <w:t>Я ПОНИМАЮ, ЧТО ОФОРМЛЕНИЕ ДАННОГО ОБОСНОВАНИЯ ЗАКУПКИ НА БЕСКОНКУРСНОЙ ОСНОВЕ АВТОМАТИЧЕСКИ ИСКЛЮЧАЕТ ПРОВЕДЕНИЕ КОНКУРЕНТНЫХ КОНКУРСНЫХ ТОРГОВ ДЛЯ ОСУЩЕСТВЛЕНИЯ ДАННОЙ ЗАКУПКИ.</w:t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</w:p>
    <w:p w:rsidR="00501FF7" w:rsidRPr="00760215" w:rsidRDefault="00501FF7" w:rsidP="00501FF7">
      <w:pPr>
        <w:rPr>
          <w:rFonts w:ascii="Arial" w:eastAsia="Times New Roman" w:hAnsi="Arial" w:cs="Arial"/>
          <w:sz w:val="20"/>
          <w:szCs w:val="20"/>
          <w:lang w:val="ru"/>
        </w:rPr>
      </w:pP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</w:p>
    <w:p w:rsidR="00E21433" w:rsidRPr="00760215" w:rsidRDefault="00CD6720" w:rsidP="44254E09">
      <w:pPr>
        <w:rPr>
          <w:rFonts w:ascii="Arial" w:eastAsia="Times New Roman" w:hAnsi="Arial" w:cs="Arial"/>
          <w:b/>
          <w:sz w:val="20"/>
          <w:szCs w:val="20"/>
          <w:lang w:val="r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ru"/>
        </w:rPr>
        <w:t>Руководитель проекта</w:t>
      </w:r>
    </w:p>
    <w:p w:rsidR="000879D8" w:rsidRPr="00760215" w:rsidRDefault="000879D8" w:rsidP="44254E09">
      <w:pPr>
        <w:rPr>
          <w:rFonts w:ascii="Arial" w:eastAsia="Times New Roman" w:hAnsi="Arial" w:cs="Arial"/>
          <w:sz w:val="20"/>
          <w:szCs w:val="20"/>
          <w:lang w:val="ru"/>
        </w:rPr>
      </w:pPr>
      <w:r>
        <w:rPr>
          <w:rFonts w:ascii="Arial" w:eastAsia="Times New Roman" w:hAnsi="Arial" w:cs="Arial"/>
          <w:sz w:val="20"/>
          <w:szCs w:val="20"/>
          <w:lang w:val="ru"/>
        </w:rPr>
        <w:t>Ф.И.О.:</w:t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  <w:t>___________________________________</w:t>
      </w:r>
      <w:r>
        <w:rPr>
          <w:rFonts w:ascii="Arial" w:eastAsia="Times New Roman" w:hAnsi="Arial" w:cs="Arial"/>
          <w:sz w:val="20"/>
          <w:szCs w:val="20"/>
          <w:lang w:val="ru"/>
        </w:rPr>
        <w:br/>
      </w:r>
    </w:p>
    <w:p w:rsidR="00501FF7" w:rsidRPr="00760215" w:rsidRDefault="000879D8" w:rsidP="44254E09">
      <w:pPr>
        <w:rPr>
          <w:rFonts w:ascii="Arial" w:eastAsia="Times New Roman" w:hAnsi="Arial" w:cs="Arial"/>
          <w:sz w:val="20"/>
          <w:szCs w:val="20"/>
          <w:lang w:val="ru"/>
        </w:rPr>
      </w:pPr>
      <w:r>
        <w:rPr>
          <w:rFonts w:ascii="Arial" w:eastAsia="Times New Roman" w:hAnsi="Arial" w:cs="Arial"/>
          <w:sz w:val="20"/>
          <w:szCs w:val="20"/>
          <w:lang w:val="ru"/>
        </w:rPr>
        <w:t>Подпись:</w:t>
      </w:r>
      <w:r>
        <w:rPr>
          <w:rFonts w:ascii="Arial" w:eastAsia="Times New Roman" w:hAnsi="Arial" w:cs="Arial"/>
          <w:sz w:val="20"/>
          <w:szCs w:val="20"/>
          <w:lang w:val="ru"/>
        </w:rPr>
        <w:tab/>
        <w:t>___________________________________ Дата: __________________</w:t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</w:p>
    <w:p w:rsidR="00E21433" w:rsidRPr="00760215" w:rsidRDefault="44254E09" w:rsidP="44254E09">
      <w:pPr>
        <w:rPr>
          <w:rFonts w:ascii="Arial" w:eastAsia="Times New Roman" w:hAnsi="Arial" w:cs="Arial"/>
          <w:b/>
          <w:sz w:val="20"/>
          <w:szCs w:val="20"/>
          <w:lang w:val="r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ru"/>
        </w:rPr>
        <w:t>Операционный директор или уполномоченный представитель</w:t>
      </w:r>
    </w:p>
    <w:p w:rsidR="001C6D3F" w:rsidRPr="00760215" w:rsidRDefault="00E21433" w:rsidP="001C6D3F">
      <w:pPr>
        <w:rPr>
          <w:rFonts w:ascii="Arial" w:eastAsia="Times New Roman" w:hAnsi="Arial" w:cs="Arial"/>
          <w:sz w:val="20"/>
          <w:szCs w:val="20"/>
          <w:lang w:val="ru"/>
        </w:rPr>
      </w:pPr>
      <w:r>
        <w:rPr>
          <w:rFonts w:ascii="Arial" w:eastAsia="Times New Roman" w:hAnsi="Arial" w:cs="Arial"/>
          <w:sz w:val="20"/>
          <w:szCs w:val="20"/>
          <w:lang w:val="ru"/>
        </w:rPr>
        <w:br/>
        <w:t>Ф.И.О.:</w:t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  <w:t>___________________________________</w:t>
      </w:r>
      <w:r>
        <w:rPr>
          <w:rFonts w:ascii="Arial" w:eastAsia="Times New Roman" w:hAnsi="Arial" w:cs="Arial"/>
          <w:sz w:val="20"/>
          <w:szCs w:val="20"/>
          <w:lang w:val="ru"/>
        </w:rPr>
        <w:br/>
      </w:r>
    </w:p>
    <w:p w:rsidR="000979AE" w:rsidRPr="00760215" w:rsidRDefault="001C6D3F" w:rsidP="001C6D3F">
      <w:pPr>
        <w:rPr>
          <w:rFonts w:ascii="Arial" w:hAnsi="Arial" w:cs="Arial"/>
          <w:sz w:val="20"/>
          <w:szCs w:val="20"/>
          <w:lang w:val="ru"/>
        </w:rPr>
      </w:pPr>
      <w:r>
        <w:rPr>
          <w:rFonts w:ascii="Arial" w:eastAsia="Times New Roman" w:hAnsi="Arial" w:cs="Arial"/>
          <w:sz w:val="20"/>
          <w:szCs w:val="20"/>
          <w:lang w:val="ru"/>
        </w:rPr>
        <w:t>Подпись:</w:t>
      </w:r>
      <w:r>
        <w:rPr>
          <w:rFonts w:ascii="Arial" w:eastAsia="Times New Roman" w:hAnsi="Arial" w:cs="Arial"/>
          <w:sz w:val="20"/>
          <w:szCs w:val="20"/>
          <w:lang w:val="ru"/>
        </w:rPr>
        <w:tab/>
        <w:t>___________________________________ Дата: __________________</w:t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  <w:r>
        <w:rPr>
          <w:rFonts w:ascii="Arial" w:eastAsia="Times New Roman" w:hAnsi="Arial" w:cs="Arial"/>
          <w:sz w:val="20"/>
          <w:szCs w:val="20"/>
          <w:lang w:val="ru"/>
        </w:rPr>
        <w:tab/>
      </w:r>
    </w:p>
    <w:sectPr w:rsidR="000979AE" w:rsidRPr="00760215" w:rsidSect="004A1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1C" w:rsidRDefault="0054571C" w:rsidP="0004363C">
      <w:pPr>
        <w:spacing w:after="0" w:line="240" w:lineRule="auto"/>
      </w:pPr>
      <w:r>
        <w:separator/>
      </w:r>
    </w:p>
  </w:endnote>
  <w:endnote w:type="continuationSeparator" w:id="0">
    <w:p w:rsidR="0054571C" w:rsidRDefault="0054571C" w:rsidP="000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62" w:rsidRDefault="00062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81" w:rsidRDefault="006E0881">
    <w:pPr>
      <w:pStyle w:val="Footer"/>
    </w:pPr>
  </w:p>
  <w:p w:rsidR="00B2006E" w:rsidRPr="00B2006E" w:rsidRDefault="00B2006E" w:rsidP="00B2006E">
    <w:pPr>
      <w:pStyle w:val="Footer"/>
      <w:jc w:val="both"/>
    </w:pPr>
    <w:r>
      <w:rPr>
        <w:lang w:val="ru"/>
      </w:rPr>
      <w:t xml:space="preserve">Страница: </w:t>
    </w:r>
    <w:r>
      <w:rPr>
        <w:lang w:val="ru"/>
      </w:rPr>
      <w:fldChar w:fldCharType="begin"/>
    </w:r>
    <w:r>
      <w:rPr>
        <w:lang w:val="ru"/>
      </w:rPr>
      <w:instrText xml:space="preserve"> PAGE  \* Arabic  \* MERGEFORMAT </w:instrText>
    </w:r>
    <w:r>
      <w:rPr>
        <w:lang w:val="ru"/>
      </w:rPr>
      <w:fldChar w:fldCharType="separate"/>
    </w:r>
    <w:r w:rsidR="00760215">
      <w:rPr>
        <w:noProof/>
        <w:lang w:val="ru"/>
      </w:rPr>
      <w:t>2</w:t>
    </w:r>
    <w:r>
      <w:rPr>
        <w:lang w:val="ru"/>
      </w:rPr>
      <w:fldChar w:fldCharType="end"/>
    </w:r>
    <w:r>
      <w:rPr>
        <w:lang w:val="ru"/>
      </w:rPr>
      <w:t xml:space="preserve"> из </w:t>
    </w:r>
    <w:r>
      <w:rPr>
        <w:lang w:val="ru"/>
      </w:rPr>
      <w:fldChar w:fldCharType="begin"/>
    </w:r>
    <w:r>
      <w:rPr>
        <w:lang w:val="ru"/>
      </w:rPr>
      <w:instrText xml:space="preserve"> NUMPAGES  \* Arabic  \* MERGEFORMAT </w:instrText>
    </w:r>
    <w:r>
      <w:rPr>
        <w:lang w:val="ru"/>
      </w:rPr>
      <w:fldChar w:fldCharType="separate"/>
    </w:r>
    <w:r w:rsidR="00760215">
      <w:rPr>
        <w:noProof/>
        <w:lang w:val="ru"/>
      </w:rPr>
      <w:t>2</w:t>
    </w:r>
    <w:r>
      <w:rPr>
        <w:lang w:val="ru"/>
      </w:rPr>
      <w:fldChar w:fldCharType="end"/>
    </w:r>
  </w:p>
  <w:p w:rsidR="00964D08" w:rsidRDefault="00964D08">
    <w:pPr>
      <w:pStyle w:val="Footer"/>
    </w:pPr>
    <w:r>
      <w:rPr>
        <w:lang w:val="ru"/>
      </w:rPr>
      <w:t>Дата: Март 2020 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62" w:rsidRDefault="00062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1C" w:rsidRDefault="0054571C" w:rsidP="0004363C">
      <w:pPr>
        <w:spacing w:after="0" w:line="240" w:lineRule="auto"/>
      </w:pPr>
      <w:r>
        <w:separator/>
      </w:r>
    </w:p>
  </w:footnote>
  <w:footnote w:type="continuationSeparator" w:id="0">
    <w:p w:rsidR="0054571C" w:rsidRDefault="0054571C" w:rsidP="0004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62" w:rsidRDefault="00062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63C" w:rsidRDefault="004A183F" w:rsidP="004A183F">
    <w:pPr>
      <w:pStyle w:val="Header"/>
      <w:tabs>
        <w:tab w:val="clear" w:pos="4680"/>
        <w:tab w:val="clear" w:pos="9360"/>
        <w:tab w:val="left" w:pos="3232"/>
      </w:tabs>
    </w:pPr>
    <w:r>
      <w:rPr>
        <w:lang w:val="ru"/>
      </w:rPr>
      <w:tab/>
    </w:r>
  </w:p>
  <w:p w:rsidR="009865BB" w:rsidRPr="0004363C" w:rsidRDefault="009865BB" w:rsidP="000436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83F" w:rsidRDefault="004A183F" w:rsidP="00627D0D">
    <w:pPr>
      <w:pStyle w:val="Header"/>
      <w:tabs>
        <w:tab w:val="clear" w:pos="4680"/>
        <w:tab w:val="clear" w:pos="9360"/>
        <w:tab w:val="left" w:pos="4002"/>
      </w:tabs>
      <w:jc w:val="both"/>
    </w:pPr>
    <w:r>
      <w:rPr>
        <w:lang w:val="ru"/>
      </w:rPr>
      <w:tab/>
    </w:r>
  </w:p>
  <w:p w:rsidR="00627D0D" w:rsidRDefault="00627D0D" w:rsidP="00627D0D">
    <w:pPr>
      <w:pStyle w:val="Header"/>
      <w:tabs>
        <w:tab w:val="clear" w:pos="4680"/>
        <w:tab w:val="clear" w:pos="9360"/>
        <w:tab w:val="left" w:pos="4002"/>
      </w:tabs>
      <w:jc w:val="both"/>
    </w:pPr>
  </w:p>
  <w:p w:rsidR="00D2762A" w:rsidRDefault="00D2762A" w:rsidP="00627D0D">
    <w:pPr>
      <w:pStyle w:val="Header"/>
      <w:tabs>
        <w:tab w:val="clear" w:pos="4680"/>
        <w:tab w:val="clear" w:pos="9360"/>
        <w:tab w:val="left" w:pos="4002"/>
      </w:tabs>
      <w:jc w:val="both"/>
    </w:pPr>
  </w:p>
  <w:p w:rsidR="00D2762A" w:rsidRDefault="00D2762A" w:rsidP="00627D0D">
    <w:pPr>
      <w:pStyle w:val="Header"/>
      <w:tabs>
        <w:tab w:val="clear" w:pos="4680"/>
        <w:tab w:val="clear" w:pos="9360"/>
        <w:tab w:val="left" w:pos="4002"/>
      </w:tabs>
      <w:jc w:val="both"/>
    </w:pPr>
  </w:p>
  <w:p w:rsidR="00627D0D" w:rsidRDefault="00627D0D" w:rsidP="00627D0D">
    <w:pPr>
      <w:pStyle w:val="Header"/>
      <w:tabs>
        <w:tab w:val="clear" w:pos="4680"/>
        <w:tab w:val="clear" w:pos="9360"/>
        <w:tab w:val="left" w:pos="400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15FF"/>
    <w:multiLevelType w:val="hybridMultilevel"/>
    <w:tmpl w:val="FA4E1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54EF"/>
    <w:multiLevelType w:val="hybridMultilevel"/>
    <w:tmpl w:val="FA4E1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24B8"/>
    <w:multiLevelType w:val="hybridMultilevel"/>
    <w:tmpl w:val="FA4E1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1041D"/>
    <w:multiLevelType w:val="hybridMultilevel"/>
    <w:tmpl w:val="DF08F810"/>
    <w:lvl w:ilvl="0" w:tplc="05C0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2E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6D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23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E2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40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27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E2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4418F"/>
    <w:multiLevelType w:val="hybridMultilevel"/>
    <w:tmpl w:val="A704B7B8"/>
    <w:lvl w:ilvl="0" w:tplc="89A028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8412B"/>
    <w:multiLevelType w:val="hybridMultilevel"/>
    <w:tmpl w:val="2D5232DC"/>
    <w:lvl w:ilvl="0" w:tplc="A510052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wMzY0MDM3t7QwsTRR0lEKTi0uzszPAykwqQUAxsR99SwAAAA="/>
  </w:docVars>
  <w:rsids>
    <w:rsidRoot w:val="00501FF7"/>
    <w:rsid w:val="00011C33"/>
    <w:rsid w:val="00023BE7"/>
    <w:rsid w:val="000369BB"/>
    <w:rsid w:val="0004363C"/>
    <w:rsid w:val="00052565"/>
    <w:rsid w:val="00062962"/>
    <w:rsid w:val="000720C5"/>
    <w:rsid w:val="000879D8"/>
    <w:rsid w:val="000979AE"/>
    <w:rsid w:val="000A40B4"/>
    <w:rsid w:val="000D26E1"/>
    <w:rsid w:val="000D51D5"/>
    <w:rsid w:val="000D7580"/>
    <w:rsid w:val="000F732A"/>
    <w:rsid w:val="0010752A"/>
    <w:rsid w:val="00113CF3"/>
    <w:rsid w:val="0017262E"/>
    <w:rsid w:val="00174D8A"/>
    <w:rsid w:val="001775BC"/>
    <w:rsid w:val="001914BD"/>
    <w:rsid w:val="001965A1"/>
    <w:rsid w:val="001A793E"/>
    <w:rsid w:val="001C04F7"/>
    <w:rsid w:val="001C6D3F"/>
    <w:rsid w:val="00215268"/>
    <w:rsid w:val="00225963"/>
    <w:rsid w:val="00244431"/>
    <w:rsid w:val="00247C1F"/>
    <w:rsid w:val="002523EC"/>
    <w:rsid w:val="002E7723"/>
    <w:rsid w:val="00320E5C"/>
    <w:rsid w:val="003324A6"/>
    <w:rsid w:val="00336756"/>
    <w:rsid w:val="00337AC9"/>
    <w:rsid w:val="00361D81"/>
    <w:rsid w:val="003631CE"/>
    <w:rsid w:val="003C0C91"/>
    <w:rsid w:val="003F3EDC"/>
    <w:rsid w:val="003F6033"/>
    <w:rsid w:val="004130D6"/>
    <w:rsid w:val="00426166"/>
    <w:rsid w:val="00443892"/>
    <w:rsid w:val="00444E98"/>
    <w:rsid w:val="00452B64"/>
    <w:rsid w:val="00470555"/>
    <w:rsid w:val="00470E4F"/>
    <w:rsid w:val="00481AB4"/>
    <w:rsid w:val="00485CF0"/>
    <w:rsid w:val="004A080B"/>
    <w:rsid w:val="004A183F"/>
    <w:rsid w:val="004F4CC3"/>
    <w:rsid w:val="004F7717"/>
    <w:rsid w:val="00500B0D"/>
    <w:rsid w:val="00501FF7"/>
    <w:rsid w:val="00502634"/>
    <w:rsid w:val="00505679"/>
    <w:rsid w:val="00506792"/>
    <w:rsid w:val="00544F5F"/>
    <w:rsid w:val="0054571C"/>
    <w:rsid w:val="00592A4A"/>
    <w:rsid w:val="00597AF0"/>
    <w:rsid w:val="005D7700"/>
    <w:rsid w:val="00601760"/>
    <w:rsid w:val="0061450D"/>
    <w:rsid w:val="00627D0D"/>
    <w:rsid w:val="006327D8"/>
    <w:rsid w:val="006565DB"/>
    <w:rsid w:val="00692143"/>
    <w:rsid w:val="006C1159"/>
    <w:rsid w:val="006E0881"/>
    <w:rsid w:val="00711DEC"/>
    <w:rsid w:val="00715927"/>
    <w:rsid w:val="00760215"/>
    <w:rsid w:val="00792FC5"/>
    <w:rsid w:val="00794550"/>
    <w:rsid w:val="007A61A9"/>
    <w:rsid w:val="007B1CD7"/>
    <w:rsid w:val="007E1D9C"/>
    <w:rsid w:val="00821F16"/>
    <w:rsid w:val="00851EFD"/>
    <w:rsid w:val="0087708D"/>
    <w:rsid w:val="008A3780"/>
    <w:rsid w:val="008A6B89"/>
    <w:rsid w:val="008B0632"/>
    <w:rsid w:val="008C098A"/>
    <w:rsid w:val="008E2C83"/>
    <w:rsid w:val="008E3730"/>
    <w:rsid w:val="008F0AC5"/>
    <w:rsid w:val="008F4605"/>
    <w:rsid w:val="00926794"/>
    <w:rsid w:val="00932738"/>
    <w:rsid w:val="0095651B"/>
    <w:rsid w:val="00964D08"/>
    <w:rsid w:val="0097030D"/>
    <w:rsid w:val="00970459"/>
    <w:rsid w:val="0097255E"/>
    <w:rsid w:val="00980340"/>
    <w:rsid w:val="009816B0"/>
    <w:rsid w:val="009865BB"/>
    <w:rsid w:val="00996879"/>
    <w:rsid w:val="009A3FEE"/>
    <w:rsid w:val="009E0BDD"/>
    <w:rsid w:val="00A132D2"/>
    <w:rsid w:val="00A5073F"/>
    <w:rsid w:val="00A55E1B"/>
    <w:rsid w:val="00A80A64"/>
    <w:rsid w:val="00AB4435"/>
    <w:rsid w:val="00AB79A8"/>
    <w:rsid w:val="00B02363"/>
    <w:rsid w:val="00B1170F"/>
    <w:rsid w:val="00B12B26"/>
    <w:rsid w:val="00B2006E"/>
    <w:rsid w:val="00B32359"/>
    <w:rsid w:val="00B326D7"/>
    <w:rsid w:val="00B446B1"/>
    <w:rsid w:val="00B81EF9"/>
    <w:rsid w:val="00B83AD9"/>
    <w:rsid w:val="00BC147F"/>
    <w:rsid w:val="00BC3DC5"/>
    <w:rsid w:val="00BC6FF3"/>
    <w:rsid w:val="00BC76B3"/>
    <w:rsid w:val="00BD21E0"/>
    <w:rsid w:val="00BD2F37"/>
    <w:rsid w:val="00BD6A8D"/>
    <w:rsid w:val="00BF408B"/>
    <w:rsid w:val="00C45AD0"/>
    <w:rsid w:val="00C529DC"/>
    <w:rsid w:val="00C6318D"/>
    <w:rsid w:val="00C67A25"/>
    <w:rsid w:val="00CB0A0B"/>
    <w:rsid w:val="00CC09F0"/>
    <w:rsid w:val="00CC2F8A"/>
    <w:rsid w:val="00CD57F2"/>
    <w:rsid w:val="00CD6720"/>
    <w:rsid w:val="00D07CD8"/>
    <w:rsid w:val="00D16386"/>
    <w:rsid w:val="00D2762A"/>
    <w:rsid w:val="00D4081B"/>
    <w:rsid w:val="00D967F4"/>
    <w:rsid w:val="00DD2CA8"/>
    <w:rsid w:val="00DE021D"/>
    <w:rsid w:val="00E17B49"/>
    <w:rsid w:val="00E21433"/>
    <w:rsid w:val="00E31D46"/>
    <w:rsid w:val="00E3268A"/>
    <w:rsid w:val="00E8584B"/>
    <w:rsid w:val="00E87712"/>
    <w:rsid w:val="00EA5EF8"/>
    <w:rsid w:val="00EC1C5F"/>
    <w:rsid w:val="00EC6726"/>
    <w:rsid w:val="00F42959"/>
    <w:rsid w:val="00F7307F"/>
    <w:rsid w:val="00F8166A"/>
    <w:rsid w:val="00F937AC"/>
    <w:rsid w:val="00FB74E8"/>
    <w:rsid w:val="00FC2176"/>
    <w:rsid w:val="00FD49BD"/>
    <w:rsid w:val="1C589576"/>
    <w:rsid w:val="37321F0F"/>
    <w:rsid w:val="419508A1"/>
    <w:rsid w:val="44254E09"/>
    <w:rsid w:val="561BFDBC"/>
    <w:rsid w:val="5CFBB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9F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3C"/>
  </w:style>
  <w:style w:type="paragraph" w:styleId="Footer">
    <w:name w:val="footer"/>
    <w:basedOn w:val="Normal"/>
    <w:link w:val="FooterChar"/>
    <w:uiPriority w:val="99"/>
    <w:unhideWhenUsed/>
    <w:rsid w:val="00043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3C"/>
  </w:style>
  <w:style w:type="character" w:styleId="CommentReference">
    <w:name w:val="annotation reference"/>
    <w:basedOn w:val="DefaultParagraphFont"/>
    <w:uiPriority w:val="99"/>
    <w:semiHidden/>
    <w:unhideWhenUsed/>
    <w:rsid w:val="008A6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B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B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B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0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C9F9-D9FC-4EA0-AB07-A1F45333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2020-08-20T17:45:00Z</dcterms:created>
  <dcterms:modified xsi:type="dcterms:W3CDTF">2020-08-20T17:45:00Z</dcterms:modified>
</cp:coreProperties>
</file>